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B7" w:rsidRPr="00FC1B4F" w:rsidRDefault="00A642B7" w:rsidP="00A642B7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FC1B4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FC1B4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FC1B4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A642B7" w:rsidRPr="00FC1B4F" w:rsidTr="00BD64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noProof/>
                <w:w w:val="100"/>
                <w:sz w:val="28"/>
                <w:szCs w:val="38"/>
                <w:rtl/>
                <w:lang w:eastAsia="en-US"/>
              </w:rPr>
              <w:pict>
                <v:group id="_x0000_s1026" style="position:absolute;left:0;text-align:left;margin-left:-30.8pt;margin-top:-63.6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A642B7" w:rsidRPr="00FC1B4F" w:rsidRDefault="00A642B7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A642B7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A642B7" w:rsidRDefault="00A642B7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54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/2014</w:t>
            </w: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) الخاصة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بشراء وتوريد 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عدد 90 وصلة ميكروويف مع التدريب </w:t>
            </w:r>
          </w:p>
        </w:tc>
        <w:tc>
          <w:tcPr>
            <w:tcW w:w="1371" w:type="dxa"/>
            <w:vAlign w:val="center"/>
          </w:tcPr>
          <w:p w:rsidR="00A642B7" w:rsidRDefault="00A642B7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تطوير الاتصالات الريفية </w:t>
            </w:r>
          </w:p>
        </w:tc>
        <w:tc>
          <w:tcPr>
            <w:tcW w:w="899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bidi="ar-YE"/>
              </w:rPr>
              <w:t>21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000</w:t>
            </w:r>
          </w:p>
        </w:tc>
        <w:tc>
          <w:tcPr>
            <w:tcW w:w="988" w:type="dxa"/>
            <w:vAlign w:val="center"/>
          </w:tcPr>
          <w:p w:rsidR="00A642B7" w:rsidRDefault="00A642B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30,000</w:t>
            </w:r>
          </w:p>
        </w:tc>
        <w:tc>
          <w:tcPr>
            <w:tcW w:w="1051" w:type="dxa"/>
            <w:vAlign w:val="center"/>
          </w:tcPr>
          <w:p w:rsidR="00A642B7" w:rsidRPr="00FC1B4F" w:rsidRDefault="00A642B7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01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02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</w:tbl>
    <w:p w:rsidR="00A642B7" w:rsidRPr="00B705EA" w:rsidRDefault="00A642B7" w:rsidP="00A642B7">
      <w:pPr>
        <w:pStyle w:val="a3"/>
        <w:jc w:val="lowKashida"/>
        <w:rPr>
          <w:w w:val="100"/>
          <w:sz w:val="9"/>
          <w:szCs w:val="9"/>
          <w:lang w:bidi="ar-YE"/>
        </w:rPr>
      </w:pPr>
    </w:p>
    <w:p w:rsidR="00A642B7" w:rsidRDefault="00A642B7" w:rsidP="00A642B7">
      <w:pPr>
        <w:jc w:val="lowKashida"/>
        <w:rPr>
          <w:w w:val="100"/>
          <w:sz w:val="28"/>
          <w:szCs w:val="28"/>
        </w:rPr>
      </w:pPr>
      <w:r w:rsidRPr="00A642B7">
        <w:rPr>
          <w:rFonts w:hint="cs"/>
          <w:w w:val="100"/>
          <w:sz w:val="28"/>
          <w:szCs w:val="28"/>
          <w:rtl/>
          <w:lang w:bidi="ar-YE"/>
        </w:rPr>
        <w:t>ف</w:t>
      </w:r>
      <w:r w:rsidRPr="00A642B7">
        <w:rPr>
          <w:w w:val="100"/>
          <w:sz w:val="28"/>
          <w:szCs w:val="28"/>
          <w:rtl/>
          <w:lang w:bidi="ar-YE"/>
        </w:rPr>
        <w:t xml:space="preserve">على </w:t>
      </w:r>
      <w:r w:rsidRPr="00A642B7">
        <w:rPr>
          <w:rFonts w:hint="cs"/>
          <w:w w:val="100"/>
          <w:sz w:val="28"/>
          <w:szCs w:val="28"/>
          <w:rtl/>
          <w:lang w:bidi="ar-YE"/>
        </w:rPr>
        <w:t>الشركات الراغبة</w:t>
      </w:r>
      <w:r w:rsidRPr="00A642B7">
        <w:rPr>
          <w:w w:val="100"/>
          <w:sz w:val="28"/>
          <w:szCs w:val="28"/>
          <w:rtl/>
          <w:lang w:bidi="ar-YE"/>
        </w:rPr>
        <w:t xml:space="preserve"> الدخول في هذه المناقص</w:t>
      </w:r>
      <w:r w:rsidRPr="00A642B7">
        <w:rPr>
          <w:rFonts w:hint="cs"/>
          <w:w w:val="100"/>
          <w:sz w:val="28"/>
          <w:szCs w:val="28"/>
          <w:rtl/>
          <w:lang w:bidi="ar-YE"/>
        </w:rPr>
        <w:t xml:space="preserve">ة  </w:t>
      </w:r>
      <w:r w:rsidRPr="00A642B7">
        <w:rPr>
          <w:w w:val="100"/>
          <w:sz w:val="28"/>
          <w:szCs w:val="28"/>
          <w:rtl/>
          <w:lang w:bidi="ar-YE"/>
        </w:rPr>
        <w:t>تقد</w:t>
      </w:r>
      <w:r w:rsidRPr="00A642B7">
        <w:rPr>
          <w:rFonts w:hint="cs"/>
          <w:w w:val="100"/>
          <w:sz w:val="28"/>
          <w:szCs w:val="28"/>
          <w:rtl/>
          <w:lang w:bidi="ar-YE"/>
        </w:rPr>
        <w:t>ي</w:t>
      </w:r>
      <w:r w:rsidRPr="00A642B7">
        <w:rPr>
          <w:w w:val="100"/>
          <w:sz w:val="28"/>
          <w:szCs w:val="28"/>
          <w:rtl/>
          <w:lang w:bidi="ar-YE"/>
        </w:rPr>
        <w:t xml:space="preserve">م </w:t>
      </w:r>
      <w:r w:rsidRPr="00A642B7">
        <w:rPr>
          <w:rFonts w:hint="cs"/>
          <w:w w:val="100"/>
          <w:sz w:val="28"/>
          <w:szCs w:val="28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  <w:lang w:bidi="ar-YE"/>
        </w:rPr>
        <w:t>:-</w:t>
      </w:r>
    </w:p>
    <w:p w:rsidR="00A642B7" w:rsidRPr="00441185" w:rsidRDefault="00A642B7" w:rsidP="00A642B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A642B7" w:rsidRPr="00441185" w:rsidRDefault="00A642B7" w:rsidP="00A642B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2"/>
          <w:szCs w:val="22"/>
          <w:lang w:bidi="ar-YE"/>
        </w:rPr>
        <w:t>22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01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A642B7" w:rsidRPr="00441185" w:rsidRDefault="00A642B7" w:rsidP="00A642B7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A642B7" w:rsidRPr="00441185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441185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A642B7" w:rsidRPr="00441185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A642B7" w:rsidRPr="00441185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A642B7" w:rsidRPr="00441185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A642B7" w:rsidRPr="00441185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A642B7" w:rsidRDefault="00A642B7" w:rsidP="00A642B7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A642B7" w:rsidRPr="00441185" w:rsidRDefault="00A642B7" w:rsidP="00A642B7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441185">
        <w:rPr>
          <w:w w:val="100"/>
          <w:sz w:val="27"/>
          <w:szCs w:val="27"/>
          <w:rtl/>
          <w:lang w:bidi="ar-YE"/>
        </w:rPr>
        <w:t>ى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41185">
        <w:rPr>
          <w:w w:val="100"/>
          <w:sz w:val="27"/>
          <w:szCs w:val="27"/>
          <w:rtl/>
          <w:lang w:bidi="ar-YE"/>
        </w:rPr>
        <w:t>.</w:t>
      </w:r>
    </w:p>
    <w:p w:rsidR="00A642B7" w:rsidRPr="00441185" w:rsidRDefault="00A642B7" w:rsidP="00A642B7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- آخر</w:t>
      </w:r>
      <w:r w:rsidRPr="00441185">
        <w:rPr>
          <w:w w:val="100"/>
          <w:sz w:val="27"/>
          <w:szCs w:val="27"/>
          <w:rtl/>
          <w:lang w:bidi="ar-YE"/>
        </w:rPr>
        <w:t xml:space="preserve"> موعد 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441185">
        <w:rPr>
          <w:w w:val="100"/>
          <w:sz w:val="27"/>
          <w:szCs w:val="27"/>
          <w:rtl/>
          <w:lang w:bidi="ar-YE"/>
        </w:rPr>
        <w:t>العطاء</w:t>
      </w:r>
      <w:r w:rsidRPr="0044118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441185">
        <w:rPr>
          <w:w w:val="100"/>
          <w:sz w:val="27"/>
          <w:szCs w:val="27"/>
          <w:rtl/>
          <w:lang w:bidi="ar-YE"/>
        </w:rPr>
        <w:t>هو الساعة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ولن تقبل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A642B7" w:rsidRPr="00441185" w:rsidRDefault="00A642B7" w:rsidP="00A642B7">
      <w:pPr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A642B7" w:rsidP="00A642B7">
      <w:pPr>
        <w:rPr>
          <w:rFonts w:hint="cs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4AF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2B7"/>
    <w:rsid w:val="003D0D67"/>
    <w:rsid w:val="005F7C4A"/>
    <w:rsid w:val="00A6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B7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642B7"/>
    <w:rPr>
      <w:szCs w:val="26"/>
    </w:rPr>
  </w:style>
  <w:style w:type="character" w:customStyle="1" w:styleId="Char">
    <w:name w:val="نص أساسي Char"/>
    <w:basedOn w:val="a0"/>
    <w:link w:val="a3"/>
    <w:rsid w:val="00A642B7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2015-01-11T18:34:00Z</dcterms:created>
  <dcterms:modified xsi:type="dcterms:W3CDTF">2015-01-11T18:34:00Z</dcterms:modified>
</cp:coreProperties>
</file>