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41" w:rsidRPr="00FC1B4F" w:rsidRDefault="00961141" w:rsidP="00961141">
      <w:pPr>
        <w:pStyle w:val="a3"/>
        <w:jc w:val="lowKashida"/>
        <w:rPr>
          <w:rFonts w:hint="cs"/>
          <w:noProof/>
          <w:w w:val="100"/>
          <w:sz w:val="28"/>
          <w:szCs w:val="28"/>
          <w:rtl/>
          <w:lang w:eastAsia="en-US"/>
        </w:rPr>
      </w:pPr>
      <w:r w:rsidRPr="00FC1B4F">
        <w:rPr>
          <w:noProof/>
          <w:w w:val="100"/>
          <w:sz w:val="28"/>
          <w:szCs w:val="28"/>
          <w:rtl/>
          <w:lang w:eastAsia="en-US"/>
        </w:rPr>
        <w:t xml:space="preserve">تعلن المؤسسة العامة للاتصالات السلكية واللاسلكية عن </w:t>
      </w:r>
      <w:r w:rsidRPr="00FC1B4F">
        <w:rPr>
          <w:rFonts w:hint="cs"/>
          <w:noProof/>
          <w:w w:val="100"/>
          <w:sz w:val="28"/>
          <w:szCs w:val="28"/>
          <w:rtl/>
          <w:lang w:eastAsia="en-US" w:bidi="ar-YE"/>
        </w:rPr>
        <w:t>انزال</w:t>
      </w:r>
      <w:r w:rsidRPr="00FC1B4F">
        <w:rPr>
          <w:rFonts w:hint="cs"/>
          <w:noProof/>
          <w:w w:val="100"/>
          <w:sz w:val="28"/>
          <w:szCs w:val="28"/>
          <w:rtl/>
          <w:lang w:eastAsia="en-US"/>
        </w:rPr>
        <w:t xml:space="preserve"> اعلان  المناقصة العامة التالية بتمويل ذاتي ضمن البرنامج الاستثماري للعام </w:t>
      </w:r>
      <w:r w:rsidRPr="00FC1B4F">
        <w:rPr>
          <w:rFonts w:hint="cs"/>
          <w:noProof/>
          <w:w w:val="100"/>
          <w:sz w:val="22"/>
          <w:szCs w:val="22"/>
          <w:rtl/>
          <w:lang w:eastAsia="en-US"/>
        </w:rPr>
        <w:t>2014م</w:t>
      </w:r>
      <w:r w:rsidRPr="00FC1B4F">
        <w:rPr>
          <w:rFonts w:hint="cs"/>
          <w:noProof/>
          <w:w w:val="100"/>
          <w:sz w:val="28"/>
          <w:szCs w:val="28"/>
          <w:rtl/>
          <w:lang w:eastAsia="en-US"/>
        </w:rPr>
        <w:t>:-</w:t>
      </w:r>
    </w:p>
    <w:tbl>
      <w:tblPr>
        <w:bidiVisual/>
        <w:tblW w:w="10831" w:type="dxa"/>
        <w:jc w:val="center"/>
        <w:tblInd w:w="-33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0"/>
        <w:gridCol w:w="1143"/>
        <w:gridCol w:w="899"/>
        <w:gridCol w:w="988"/>
        <w:gridCol w:w="1051"/>
      </w:tblGrid>
      <w:tr w:rsidR="00961141" w:rsidRPr="00FC1B4F" w:rsidTr="00BD64A8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6750" w:type="dxa"/>
            <w:vAlign w:val="center"/>
          </w:tcPr>
          <w:p w:rsidR="00961141" w:rsidRPr="00FC1B4F" w:rsidRDefault="00961141" w:rsidP="00BD64A8">
            <w:pPr>
              <w:jc w:val="center"/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YE"/>
              </w:rPr>
            </w:pPr>
            <w:r w:rsidRPr="00FC1B4F">
              <w:rPr>
                <w:noProof/>
                <w:w w:val="100"/>
                <w:sz w:val="28"/>
                <w:szCs w:val="38"/>
                <w:rtl/>
                <w:lang w:eastAsia="en-US"/>
              </w:rPr>
              <w:pict>
                <v:group id="_x0000_s1026" style="position:absolute;left:0;text-align:left;margin-left:-30.8pt;margin-top:-63.65pt;width:2in;height:27.35pt;z-index:251660288" coordorigin="4828,1972" coordsize="2257,547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27" type="#_x0000_t136" style="position:absolute;left:4828;top:1972;width:2257;height:547" fillcolor="black" strokecolor="#eaeaea" strokeweight="9pt">
                    <v:shadow on="t" color="silver"/>
                    <o:extrusion v:ext="view" color="#cfc" rotationangle="10" viewpoint="0,0" viewpointorigin="0,0" skewangle="0" skewamt="0" lightposition="0,-50000" lightposition2="0,50000"/>
                    <v:textpath style="font-family:&quot;MCS Taybah S_U normal.&quot;;v-text-kern:t" trim="t" fitpath="t" string="إعـلان مناقصـات"/>
                  </v:shape>
                  <v:shape id="_x0000_s1028" type="#_x0000_t136" style="position:absolute;left:4828;top:1972;width:2257;height:547" fillcolor="black" strokecolor="#eaeaea" strokeweight="1pt">
                    <v:shadow on="t" color="silver"/>
                    <o:extrusion v:ext="view" color="#cfc" rotationangle="10" viewpoint="0,0" viewpointorigin="0,0" skewangle="0" skewamt="0" lightposition="0,-50000" lightposition2="0,50000"/>
                    <v:textpath style="font-family:&quot;MCS Taybah S_U normal.&quot;;font-weight:bold;v-text-kern:t" trim="t" fitpath="t" string="إعـلان مناقصة&#10;"/>
                  </v:shape>
                </v:group>
              </w:pict>
            </w:r>
            <w:r w:rsidRPr="00FC1B4F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YE"/>
              </w:rPr>
              <w:t>الموضوع</w:t>
            </w:r>
          </w:p>
        </w:tc>
        <w:tc>
          <w:tcPr>
            <w:tcW w:w="1143" w:type="dxa"/>
            <w:vAlign w:val="center"/>
          </w:tcPr>
          <w:p w:rsidR="00961141" w:rsidRPr="00FC1B4F" w:rsidRDefault="00961141" w:rsidP="00BD64A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bidi="ar-YE"/>
              </w:rPr>
            </w:pPr>
            <w:r w:rsidRPr="00FC1B4F">
              <w:rPr>
                <w:rFonts w:ascii="Times New Roman" w:hAnsi="Times New Roman" w:hint="cs"/>
                <w:b/>
                <w:bCs/>
                <w:sz w:val="26"/>
                <w:szCs w:val="26"/>
                <w:rtl/>
                <w:lang w:bidi="ar-YE"/>
              </w:rPr>
              <w:t>اسم المشروع</w:t>
            </w:r>
          </w:p>
        </w:tc>
        <w:tc>
          <w:tcPr>
            <w:tcW w:w="899" w:type="dxa"/>
            <w:vAlign w:val="center"/>
          </w:tcPr>
          <w:p w:rsidR="00961141" w:rsidRPr="00FC1B4F" w:rsidRDefault="00961141" w:rsidP="00BD64A8">
            <w:pPr>
              <w:jc w:val="center"/>
              <w:rPr>
                <w:rFonts w:ascii="Times New Roman" w:hAnsi="Times New Roman" w:hint="cs"/>
                <w:b/>
                <w:bCs/>
                <w:sz w:val="26"/>
                <w:szCs w:val="26"/>
                <w:rtl/>
                <w:lang w:bidi="ar-YE"/>
              </w:rPr>
            </w:pPr>
            <w:r w:rsidRPr="00FC1B4F">
              <w:rPr>
                <w:rFonts w:ascii="Times New Roman" w:hAnsi="Times New Roman" w:hint="cs"/>
                <w:b/>
                <w:bCs/>
                <w:sz w:val="26"/>
                <w:szCs w:val="26"/>
                <w:rtl/>
                <w:lang w:bidi="ar-YE"/>
              </w:rPr>
              <w:t xml:space="preserve">مبلغ الضمان </w:t>
            </w:r>
          </w:p>
        </w:tc>
        <w:tc>
          <w:tcPr>
            <w:tcW w:w="988" w:type="dxa"/>
            <w:vAlign w:val="center"/>
          </w:tcPr>
          <w:p w:rsidR="00961141" w:rsidRPr="00FC1B4F" w:rsidRDefault="00961141" w:rsidP="00BD64A8">
            <w:pPr>
              <w:jc w:val="center"/>
              <w:rPr>
                <w:rFonts w:ascii="Times New Roman" w:hAnsi="Times New Roman" w:hint="cs"/>
                <w:b/>
                <w:bCs/>
                <w:sz w:val="26"/>
                <w:szCs w:val="26"/>
                <w:rtl/>
                <w:lang w:bidi="ar-YE"/>
              </w:rPr>
            </w:pPr>
            <w:r w:rsidRPr="00FC1B4F">
              <w:rPr>
                <w:rFonts w:ascii="Times New Roman" w:hAnsi="Times New Roman" w:hint="cs"/>
                <w:b/>
                <w:bCs/>
                <w:sz w:val="26"/>
                <w:szCs w:val="26"/>
                <w:rtl/>
                <w:lang w:bidi="ar-YE"/>
              </w:rPr>
              <w:t>الرسوم (ريال)</w:t>
            </w:r>
          </w:p>
        </w:tc>
        <w:tc>
          <w:tcPr>
            <w:tcW w:w="1051" w:type="dxa"/>
          </w:tcPr>
          <w:p w:rsidR="00961141" w:rsidRPr="00FC1B4F" w:rsidRDefault="00961141" w:rsidP="00BD64A8">
            <w:pPr>
              <w:jc w:val="center"/>
              <w:rPr>
                <w:rFonts w:ascii="Times New Roman" w:hAnsi="Times New Roman" w:hint="cs"/>
                <w:b/>
                <w:bCs/>
                <w:sz w:val="26"/>
                <w:szCs w:val="26"/>
                <w:rtl/>
                <w:lang w:bidi="ar-YE"/>
              </w:rPr>
            </w:pPr>
            <w:r w:rsidRPr="00FC1B4F">
              <w:rPr>
                <w:rFonts w:ascii="Times New Roman" w:hAnsi="Times New Roman" w:hint="cs"/>
                <w:b/>
                <w:bCs/>
                <w:sz w:val="26"/>
                <w:szCs w:val="26"/>
                <w:rtl/>
                <w:lang w:bidi="ar-YE"/>
              </w:rPr>
              <w:t>تاريخ الفتح</w:t>
            </w:r>
          </w:p>
        </w:tc>
      </w:tr>
      <w:tr w:rsidR="00961141" w:rsidRPr="00FC1B4F" w:rsidTr="00BD64A8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6750" w:type="dxa"/>
            <w:vAlign w:val="center"/>
          </w:tcPr>
          <w:p w:rsidR="00961141" w:rsidRDefault="00961141" w:rsidP="00BD64A8">
            <w:pPr>
              <w:pStyle w:val="a3"/>
              <w:rPr>
                <w:rFonts w:cs="Times New Roman" w:hint="cs"/>
                <w:sz w:val="18"/>
                <w:szCs w:val="22"/>
                <w:rtl/>
                <w:lang w:bidi="ar-YE"/>
              </w:rPr>
            </w:pPr>
            <w:r w:rsidRPr="00FC1B4F">
              <w:rPr>
                <w:rFonts w:cs="Times New Roman" w:hint="cs"/>
                <w:sz w:val="18"/>
                <w:szCs w:val="22"/>
                <w:rtl/>
                <w:lang w:bidi="ar-YE"/>
              </w:rPr>
              <w:t>المناقصة العامة رقم (</w:t>
            </w:r>
            <w:r>
              <w:rPr>
                <w:rFonts w:cs="Times New Roman" w:hint="cs"/>
                <w:sz w:val="18"/>
                <w:szCs w:val="22"/>
                <w:rtl/>
                <w:lang w:val="en-GB" w:bidi="ar-YE"/>
              </w:rPr>
              <w:t>55</w:t>
            </w:r>
            <w:r w:rsidRPr="007D30CB">
              <w:rPr>
                <w:rFonts w:cs="Times New Roman" w:hint="cs"/>
                <w:sz w:val="18"/>
                <w:szCs w:val="22"/>
                <w:rtl/>
                <w:lang w:bidi="ar-YE"/>
              </w:rPr>
              <w:t>/2014</w:t>
            </w:r>
            <w:r w:rsidRPr="00FC1B4F">
              <w:rPr>
                <w:rFonts w:cs="Times New Roman" w:hint="cs"/>
                <w:sz w:val="18"/>
                <w:szCs w:val="22"/>
                <w:rtl/>
                <w:lang w:bidi="ar-YE"/>
              </w:rPr>
              <w:t>) الخاصة</w:t>
            </w:r>
            <w:r w:rsidRPr="00FC1B4F">
              <w:rPr>
                <w:rFonts w:cs="Times New Roman"/>
                <w:sz w:val="18"/>
                <w:szCs w:val="22"/>
                <w:lang w:bidi="ar-YE"/>
              </w:rPr>
              <w:t xml:space="preserve"> </w:t>
            </w:r>
            <w:r w:rsidRPr="00FC1B4F">
              <w:rPr>
                <w:rFonts w:cs="Times New Roman" w:hint="cs"/>
                <w:sz w:val="18"/>
                <w:szCs w:val="22"/>
                <w:rtl/>
              </w:rPr>
              <w:t xml:space="preserve">بشراء وتوريد </w:t>
            </w:r>
            <w:r>
              <w:rPr>
                <w:rFonts w:cs="Times New Roman" w:hint="cs"/>
                <w:sz w:val="18"/>
                <w:szCs w:val="22"/>
                <w:rtl/>
              </w:rPr>
              <w:t xml:space="preserve">عدد 13 مولد كهربائي مختلفة القدرات وكبائن التحكم مع التدريب موزعة كما يلي :- (إعادة إنزال المناقصة للمرة الثانية للمناقصة العامة رقم </w:t>
            </w:r>
            <w:r>
              <w:rPr>
                <w:rFonts w:cs="Times New Roman" w:hint="cs"/>
                <w:sz w:val="18"/>
                <w:szCs w:val="22"/>
                <w:rtl/>
                <w:lang w:val="en-GB" w:bidi="ar-YE"/>
              </w:rPr>
              <w:t>37</w:t>
            </w:r>
            <w:r w:rsidRPr="007D30CB">
              <w:rPr>
                <w:rFonts w:cs="Times New Roman" w:hint="cs"/>
                <w:sz w:val="18"/>
                <w:szCs w:val="22"/>
                <w:rtl/>
                <w:lang w:bidi="ar-YE"/>
              </w:rPr>
              <w:t>/201</w:t>
            </w:r>
            <w:r>
              <w:rPr>
                <w:rFonts w:cs="Times New Roman" w:hint="cs"/>
                <w:sz w:val="18"/>
                <w:szCs w:val="22"/>
                <w:rtl/>
                <w:lang w:bidi="ar-YE"/>
              </w:rPr>
              <w:t>3</w:t>
            </w:r>
            <w:r>
              <w:rPr>
                <w:rFonts w:cs="Times New Roman" w:hint="cs"/>
                <w:sz w:val="18"/>
                <w:szCs w:val="22"/>
                <w:rtl/>
              </w:rPr>
              <w:t xml:space="preserve">) </w:t>
            </w:r>
          </w:p>
        </w:tc>
        <w:tc>
          <w:tcPr>
            <w:tcW w:w="1143" w:type="dxa"/>
            <w:vMerge w:val="restart"/>
            <w:vAlign w:val="center"/>
          </w:tcPr>
          <w:p w:rsidR="00961141" w:rsidRDefault="00961141" w:rsidP="00BD64A8">
            <w:pPr>
              <w:jc w:val="center"/>
              <w:rPr>
                <w:rFonts w:cs="Times New Roman" w:hint="cs"/>
                <w:sz w:val="18"/>
                <w:szCs w:val="22"/>
                <w:rtl/>
                <w:lang w:bidi="ar-YE"/>
              </w:rPr>
            </w:pPr>
            <w:r>
              <w:rPr>
                <w:rFonts w:cs="Times New Roman" w:hint="cs"/>
                <w:sz w:val="18"/>
                <w:szCs w:val="22"/>
                <w:rtl/>
                <w:lang w:bidi="ar-YE"/>
              </w:rPr>
              <w:t>توسعة الهاتف الثابت</w:t>
            </w:r>
          </w:p>
        </w:tc>
        <w:tc>
          <w:tcPr>
            <w:tcW w:w="899" w:type="dxa"/>
            <w:vMerge w:val="restart"/>
            <w:vAlign w:val="center"/>
          </w:tcPr>
          <w:p w:rsidR="00961141" w:rsidRPr="00FC1B4F" w:rsidRDefault="00961141" w:rsidP="00BD64A8">
            <w:pPr>
              <w:jc w:val="center"/>
              <w:rPr>
                <w:rFonts w:cs="Times New Roman" w:hint="cs"/>
                <w:sz w:val="16"/>
                <w:szCs w:val="20"/>
                <w:lang w:bidi="ar-YE"/>
              </w:rPr>
            </w:pPr>
            <w:r w:rsidRPr="00FC1B4F">
              <w:rPr>
                <w:rFonts w:cs="Times New Roman"/>
                <w:sz w:val="18"/>
                <w:szCs w:val="22"/>
                <w:lang w:bidi="ar-YE"/>
              </w:rPr>
              <w:t>$</w:t>
            </w:r>
            <w:r>
              <w:rPr>
                <w:rFonts w:cs="Times New Roman"/>
                <w:sz w:val="18"/>
                <w:szCs w:val="22"/>
                <w:lang w:bidi="ar-YE"/>
              </w:rPr>
              <w:t>13</w:t>
            </w:r>
            <w:r w:rsidRPr="00FC1B4F">
              <w:rPr>
                <w:rFonts w:cs="Times New Roman"/>
                <w:sz w:val="18"/>
                <w:szCs w:val="22"/>
                <w:lang w:bidi="ar-YE"/>
              </w:rPr>
              <w:t>,</w:t>
            </w:r>
            <w:r>
              <w:rPr>
                <w:rFonts w:cs="Times New Roman"/>
                <w:sz w:val="18"/>
                <w:szCs w:val="22"/>
                <w:lang w:bidi="ar-YE"/>
              </w:rPr>
              <w:t>500</w:t>
            </w:r>
          </w:p>
        </w:tc>
        <w:tc>
          <w:tcPr>
            <w:tcW w:w="988" w:type="dxa"/>
            <w:vMerge w:val="restart"/>
            <w:vAlign w:val="center"/>
          </w:tcPr>
          <w:p w:rsidR="00961141" w:rsidRDefault="00961141" w:rsidP="00BD64A8">
            <w:pPr>
              <w:jc w:val="center"/>
              <w:rPr>
                <w:rFonts w:cs="Times New Roman"/>
                <w:sz w:val="16"/>
                <w:szCs w:val="20"/>
                <w:lang w:bidi="ar-YE"/>
              </w:rPr>
            </w:pPr>
            <w:r>
              <w:rPr>
                <w:rFonts w:cs="Times New Roman"/>
                <w:sz w:val="16"/>
                <w:szCs w:val="20"/>
                <w:lang w:bidi="ar-YE"/>
              </w:rPr>
              <w:t>30,000</w:t>
            </w:r>
          </w:p>
        </w:tc>
        <w:tc>
          <w:tcPr>
            <w:tcW w:w="1051" w:type="dxa"/>
            <w:vMerge w:val="restart"/>
            <w:vAlign w:val="center"/>
          </w:tcPr>
          <w:p w:rsidR="00961141" w:rsidRDefault="00961141" w:rsidP="00BD64A8">
            <w:pPr>
              <w:jc w:val="center"/>
              <w:rPr>
                <w:rFonts w:cs="Times New Roman"/>
                <w:sz w:val="16"/>
                <w:szCs w:val="20"/>
                <w:lang w:bidi="ar-YE"/>
              </w:rPr>
            </w:pPr>
            <w:r>
              <w:rPr>
                <w:rFonts w:cs="Times New Roman"/>
                <w:sz w:val="16"/>
                <w:szCs w:val="20"/>
                <w:lang w:bidi="ar-YE"/>
              </w:rPr>
              <w:t>03</w:t>
            </w:r>
            <w:r w:rsidRPr="00FC1B4F">
              <w:rPr>
                <w:rFonts w:cs="Times New Roman" w:hint="cs"/>
                <w:sz w:val="16"/>
                <w:szCs w:val="20"/>
                <w:rtl/>
                <w:lang w:bidi="ar-YE"/>
              </w:rPr>
              <w:t>/</w:t>
            </w:r>
            <w:r>
              <w:rPr>
                <w:rFonts w:cs="Times New Roman"/>
                <w:sz w:val="16"/>
                <w:szCs w:val="20"/>
                <w:lang w:bidi="ar-YE"/>
              </w:rPr>
              <w:t>02</w:t>
            </w:r>
            <w:r w:rsidRPr="00FC1B4F">
              <w:rPr>
                <w:rFonts w:cs="Times New Roman" w:hint="cs"/>
                <w:sz w:val="16"/>
                <w:szCs w:val="20"/>
                <w:rtl/>
                <w:lang w:bidi="ar-YE"/>
              </w:rPr>
              <w:t>/</w:t>
            </w:r>
            <w:r w:rsidRPr="00FC1B4F">
              <w:rPr>
                <w:rFonts w:cs="Times New Roman"/>
                <w:sz w:val="16"/>
                <w:szCs w:val="20"/>
                <w:lang w:bidi="ar-YE"/>
              </w:rPr>
              <w:t>2015</w:t>
            </w:r>
          </w:p>
        </w:tc>
      </w:tr>
      <w:tr w:rsidR="00961141" w:rsidRPr="00FC1B4F" w:rsidTr="00BD64A8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6750" w:type="dxa"/>
            <w:vAlign w:val="center"/>
          </w:tcPr>
          <w:p w:rsidR="00961141" w:rsidRPr="00FC1B4F" w:rsidRDefault="00961141" w:rsidP="00BD64A8">
            <w:pPr>
              <w:pStyle w:val="a3"/>
              <w:rPr>
                <w:rFonts w:cs="Times New Roman" w:hint="cs"/>
                <w:sz w:val="18"/>
                <w:szCs w:val="22"/>
                <w:rtl/>
                <w:lang w:bidi="ar-YE"/>
              </w:rPr>
            </w:pPr>
            <w:r>
              <w:rPr>
                <w:rFonts w:cs="Times New Roman" w:hint="cs"/>
                <w:sz w:val="18"/>
                <w:szCs w:val="22"/>
                <w:rtl/>
                <w:lang w:bidi="ar-YE"/>
              </w:rPr>
              <w:t xml:space="preserve">المجموعة الأولى :- </w:t>
            </w:r>
            <w:r>
              <w:rPr>
                <w:rFonts w:cs="Times New Roman" w:hint="cs"/>
                <w:sz w:val="20"/>
                <w:szCs w:val="24"/>
                <w:rtl/>
                <w:lang w:bidi="ar-YE"/>
              </w:rPr>
              <w:t>(</w:t>
            </w:r>
            <w:r>
              <w:rPr>
                <w:rFonts w:cs="Times New Roman"/>
                <w:sz w:val="20"/>
                <w:szCs w:val="24"/>
                <w:lang w:bidi="ar-YE"/>
              </w:rPr>
              <w:t>9</w:t>
            </w:r>
            <w:r>
              <w:rPr>
                <w:rFonts w:cs="Times New Roman" w:hint="cs"/>
                <w:sz w:val="20"/>
                <w:szCs w:val="24"/>
                <w:rtl/>
                <w:lang w:bidi="ar-YE"/>
              </w:rPr>
              <w:t xml:space="preserve">) </w:t>
            </w:r>
            <w:r w:rsidRPr="00F86073">
              <w:rPr>
                <w:rFonts w:cs="Times New Roman" w:hint="cs"/>
                <w:sz w:val="18"/>
                <w:szCs w:val="22"/>
                <w:rtl/>
                <w:lang w:bidi="ar-YE"/>
              </w:rPr>
              <w:t xml:space="preserve">مولدات كهربائية </w:t>
            </w:r>
            <w:r>
              <w:rPr>
                <w:rFonts w:cs="Times New Roman" w:hint="cs"/>
                <w:sz w:val="20"/>
                <w:szCs w:val="24"/>
                <w:rtl/>
                <w:lang w:bidi="ar-YE"/>
              </w:rPr>
              <w:t>(</w:t>
            </w:r>
            <w:r w:rsidRPr="00F86073">
              <w:rPr>
                <w:rFonts w:cs="Times New Roman" w:hint="cs"/>
                <w:sz w:val="18"/>
                <w:szCs w:val="22"/>
                <w:rtl/>
                <w:lang w:bidi="ar-YE"/>
              </w:rPr>
              <w:t>تبريد ماء</w:t>
            </w:r>
            <w:r>
              <w:rPr>
                <w:rFonts w:cs="Times New Roman" w:hint="cs"/>
                <w:sz w:val="20"/>
                <w:szCs w:val="24"/>
                <w:rtl/>
                <w:lang w:bidi="ar-YE"/>
              </w:rPr>
              <w:t xml:space="preserve">) </w:t>
            </w:r>
            <w:r w:rsidRPr="00F86073">
              <w:rPr>
                <w:rFonts w:cs="Times New Roman" w:hint="cs"/>
                <w:sz w:val="18"/>
                <w:szCs w:val="22"/>
                <w:rtl/>
                <w:lang w:bidi="ar-YE"/>
              </w:rPr>
              <w:t xml:space="preserve">مختلفة القدرات </w:t>
            </w:r>
            <w:r w:rsidRPr="00086653">
              <w:rPr>
                <w:rFonts w:cs="Times New Roman" w:hint="cs"/>
                <w:sz w:val="20"/>
                <w:szCs w:val="24"/>
                <w:rtl/>
                <w:lang w:bidi="ar-YE"/>
              </w:rPr>
              <w:t>(</w:t>
            </w:r>
            <w:r w:rsidRPr="00E043AB">
              <w:rPr>
                <w:rFonts w:cs="Times New Roman"/>
                <w:sz w:val="18"/>
                <w:szCs w:val="22"/>
                <w:lang w:val="en-GB" w:bidi="ar-YE"/>
              </w:rPr>
              <w:t>500KVA+300KVA+150KVA+100KVA</w:t>
            </w:r>
            <w:r w:rsidRPr="00086653">
              <w:rPr>
                <w:rFonts w:cs="Times New Roman" w:hint="cs"/>
                <w:sz w:val="20"/>
                <w:szCs w:val="24"/>
                <w:rtl/>
                <w:lang w:bidi="ar-YE"/>
              </w:rPr>
              <w:t xml:space="preserve">) كاتم + </w:t>
            </w:r>
            <w:r w:rsidRPr="00E043AB">
              <w:rPr>
                <w:rFonts w:cs="Times New Roman"/>
                <w:sz w:val="18"/>
                <w:szCs w:val="22"/>
                <w:lang w:val="en-GB" w:bidi="ar-YE"/>
              </w:rPr>
              <w:t>(150 KVA Open Frame</w:t>
            </w:r>
            <w:r w:rsidRPr="00086653">
              <w:rPr>
                <w:rFonts w:cs="Times New Roman"/>
                <w:sz w:val="20"/>
                <w:szCs w:val="24"/>
                <w:lang w:bidi="ar-YE"/>
              </w:rPr>
              <w:t>)</w:t>
            </w:r>
            <w:r w:rsidRPr="00086653">
              <w:rPr>
                <w:rFonts w:cs="Times New Roman" w:hint="cs"/>
                <w:sz w:val="20"/>
                <w:szCs w:val="24"/>
                <w:rtl/>
                <w:lang w:bidi="ar-YE"/>
              </w:rPr>
              <w:t xml:space="preserve"> </w:t>
            </w:r>
            <w:r w:rsidRPr="00F86073">
              <w:rPr>
                <w:rFonts w:cs="Times New Roman" w:hint="cs"/>
                <w:sz w:val="18"/>
                <w:szCs w:val="22"/>
                <w:rtl/>
                <w:lang w:bidi="ar-YE"/>
              </w:rPr>
              <w:t xml:space="preserve">وكبائن التحكم مع </w:t>
            </w:r>
            <w:r>
              <w:rPr>
                <w:rFonts w:cs="Times New Roman" w:hint="cs"/>
                <w:sz w:val="20"/>
                <w:szCs w:val="24"/>
                <w:rtl/>
                <w:lang w:bidi="ar-YE"/>
              </w:rPr>
              <w:t>التدريب.</w:t>
            </w:r>
          </w:p>
        </w:tc>
        <w:tc>
          <w:tcPr>
            <w:tcW w:w="1143" w:type="dxa"/>
            <w:vMerge/>
            <w:vAlign w:val="center"/>
          </w:tcPr>
          <w:p w:rsidR="00961141" w:rsidRDefault="00961141" w:rsidP="00BD64A8">
            <w:pPr>
              <w:jc w:val="center"/>
              <w:rPr>
                <w:rFonts w:cs="Times New Roman" w:hint="cs"/>
                <w:sz w:val="18"/>
                <w:szCs w:val="22"/>
                <w:rtl/>
                <w:lang w:bidi="ar-YE"/>
              </w:rPr>
            </w:pPr>
          </w:p>
        </w:tc>
        <w:tc>
          <w:tcPr>
            <w:tcW w:w="899" w:type="dxa"/>
            <w:vMerge/>
            <w:vAlign w:val="center"/>
          </w:tcPr>
          <w:p w:rsidR="00961141" w:rsidRPr="00FC1B4F" w:rsidRDefault="00961141" w:rsidP="00BD64A8">
            <w:pPr>
              <w:jc w:val="center"/>
              <w:rPr>
                <w:rFonts w:cs="Times New Roman"/>
                <w:sz w:val="18"/>
                <w:szCs w:val="22"/>
                <w:lang w:bidi="ar-YE"/>
              </w:rPr>
            </w:pPr>
          </w:p>
        </w:tc>
        <w:tc>
          <w:tcPr>
            <w:tcW w:w="988" w:type="dxa"/>
            <w:vMerge/>
            <w:vAlign w:val="center"/>
          </w:tcPr>
          <w:p w:rsidR="00961141" w:rsidRDefault="00961141" w:rsidP="00BD64A8">
            <w:pPr>
              <w:jc w:val="center"/>
              <w:rPr>
                <w:rFonts w:cs="Times New Roman"/>
                <w:sz w:val="16"/>
                <w:szCs w:val="20"/>
                <w:lang w:bidi="ar-YE"/>
              </w:rPr>
            </w:pPr>
          </w:p>
        </w:tc>
        <w:tc>
          <w:tcPr>
            <w:tcW w:w="1051" w:type="dxa"/>
            <w:vMerge/>
            <w:vAlign w:val="center"/>
          </w:tcPr>
          <w:p w:rsidR="00961141" w:rsidRDefault="00961141" w:rsidP="00BD64A8">
            <w:pPr>
              <w:jc w:val="center"/>
              <w:rPr>
                <w:rFonts w:cs="Times New Roman"/>
                <w:sz w:val="16"/>
                <w:szCs w:val="20"/>
                <w:lang w:bidi="ar-YE"/>
              </w:rPr>
            </w:pPr>
          </w:p>
        </w:tc>
      </w:tr>
      <w:tr w:rsidR="00961141" w:rsidRPr="00FC1B4F" w:rsidTr="00BD64A8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6750" w:type="dxa"/>
            <w:vAlign w:val="center"/>
          </w:tcPr>
          <w:p w:rsidR="00961141" w:rsidRPr="00244883" w:rsidRDefault="00961141" w:rsidP="00BD64A8">
            <w:pPr>
              <w:pStyle w:val="a3"/>
              <w:rPr>
                <w:rFonts w:cs="Times New Roman" w:hint="cs"/>
                <w:sz w:val="22"/>
                <w:rtl/>
                <w:lang w:bidi="ar-YE"/>
              </w:rPr>
            </w:pPr>
            <w:r w:rsidRPr="00A27195">
              <w:rPr>
                <w:rFonts w:cs="Times New Roman" w:hint="cs"/>
                <w:sz w:val="18"/>
                <w:szCs w:val="22"/>
                <w:rtl/>
                <w:lang w:bidi="ar-YE"/>
              </w:rPr>
              <w:t xml:space="preserve">المجموعة الثانية </w:t>
            </w:r>
            <w:r>
              <w:rPr>
                <w:rFonts w:cs="Times New Roman" w:hint="cs"/>
                <w:sz w:val="22"/>
                <w:rtl/>
                <w:lang w:bidi="ar-YE"/>
              </w:rPr>
              <w:t xml:space="preserve">:- </w:t>
            </w:r>
            <w:r w:rsidRPr="005F455F">
              <w:rPr>
                <w:rFonts w:cs="Times New Roman" w:hint="cs"/>
                <w:sz w:val="22"/>
                <w:rtl/>
                <w:lang w:bidi="ar-YE"/>
              </w:rPr>
              <w:t>(</w:t>
            </w:r>
            <w:r w:rsidRPr="005C3CFD">
              <w:rPr>
                <w:rFonts w:cs="Times New Roman"/>
                <w:sz w:val="20"/>
                <w:szCs w:val="24"/>
                <w:lang w:bidi="ar-YE"/>
              </w:rPr>
              <w:t>4</w:t>
            </w:r>
            <w:r w:rsidRPr="005F455F">
              <w:rPr>
                <w:rFonts w:cs="Times New Roman" w:hint="cs"/>
                <w:sz w:val="22"/>
                <w:rtl/>
                <w:lang w:bidi="ar-YE"/>
              </w:rPr>
              <w:t xml:space="preserve">) </w:t>
            </w:r>
            <w:r w:rsidRPr="00A27195">
              <w:rPr>
                <w:rFonts w:cs="Times New Roman" w:hint="cs"/>
                <w:sz w:val="18"/>
                <w:szCs w:val="22"/>
                <w:rtl/>
                <w:lang w:bidi="ar-YE"/>
              </w:rPr>
              <w:t xml:space="preserve">مولدات كهربائية </w:t>
            </w:r>
            <w:r>
              <w:rPr>
                <w:rFonts w:cs="Times New Roman" w:hint="cs"/>
                <w:sz w:val="22"/>
                <w:rtl/>
                <w:lang w:bidi="ar-YE"/>
              </w:rPr>
              <w:t>(</w:t>
            </w:r>
            <w:r w:rsidRPr="00A27195">
              <w:rPr>
                <w:rFonts w:cs="Times New Roman" w:hint="cs"/>
                <w:sz w:val="18"/>
                <w:szCs w:val="22"/>
                <w:rtl/>
                <w:lang w:bidi="ar-YE"/>
              </w:rPr>
              <w:t>تبريد هواء</w:t>
            </w:r>
            <w:r>
              <w:rPr>
                <w:rFonts w:cs="Times New Roman" w:hint="cs"/>
                <w:sz w:val="22"/>
                <w:rtl/>
                <w:lang w:bidi="ar-YE"/>
              </w:rPr>
              <w:t xml:space="preserve">) </w:t>
            </w:r>
            <w:r w:rsidRPr="00A27195">
              <w:rPr>
                <w:rFonts w:cs="Times New Roman" w:hint="cs"/>
                <w:sz w:val="18"/>
                <w:szCs w:val="22"/>
                <w:rtl/>
                <w:lang w:bidi="ar-YE"/>
              </w:rPr>
              <w:t xml:space="preserve">كاتم قدرة </w:t>
            </w:r>
            <w:r>
              <w:rPr>
                <w:rFonts w:cs="Times New Roman" w:hint="cs"/>
                <w:sz w:val="22"/>
                <w:rtl/>
                <w:lang w:bidi="ar-YE"/>
              </w:rPr>
              <w:t>(</w:t>
            </w:r>
            <w:r w:rsidRPr="00E043AB">
              <w:rPr>
                <w:rFonts w:cs="Times New Roman"/>
                <w:sz w:val="18"/>
                <w:szCs w:val="22"/>
                <w:lang w:val="en-GB" w:bidi="ar-YE"/>
              </w:rPr>
              <w:t>50</w:t>
            </w:r>
            <w:r>
              <w:rPr>
                <w:rFonts w:cs="Times New Roman"/>
                <w:sz w:val="22"/>
                <w:lang w:bidi="ar-YE"/>
              </w:rPr>
              <w:t xml:space="preserve"> </w:t>
            </w:r>
            <w:r w:rsidRPr="00E043AB">
              <w:rPr>
                <w:rFonts w:cs="Times New Roman"/>
                <w:sz w:val="18"/>
                <w:szCs w:val="22"/>
                <w:lang w:val="en-GB" w:bidi="ar-YE"/>
              </w:rPr>
              <w:t>KVA</w:t>
            </w:r>
            <w:r w:rsidRPr="005F455F">
              <w:rPr>
                <w:rFonts w:cs="Times New Roman" w:hint="cs"/>
                <w:sz w:val="22"/>
                <w:rtl/>
                <w:lang w:bidi="ar-YE"/>
              </w:rPr>
              <w:t xml:space="preserve"> </w:t>
            </w:r>
            <w:r>
              <w:rPr>
                <w:rFonts w:cs="Times New Roman" w:hint="cs"/>
                <w:sz w:val="22"/>
                <w:rtl/>
                <w:lang w:bidi="ar-YE"/>
              </w:rPr>
              <w:t>)</w:t>
            </w:r>
            <w:r w:rsidRPr="00A27195">
              <w:rPr>
                <w:rFonts w:cs="Times New Roman" w:hint="cs"/>
                <w:sz w:val="18"/>
                <w:szCs w:val="22"/>
                <w:rtl/>
                <w:lang w:bidi="ar-YE"/>
              </w:rPr>
              <w:t xml:space="preserve"> وكبائن التحكم مع التدريب </w:t>
            </w:r>
            <w:r>
              <w:rPr>
                <w:rFonts w:cs="Times New Roman" w:hint="cs"/>
                <w:sz w:val="18"/>
                <w:szCs w:val="22"/>
                <w:rtl/>
                <w:lang w:bidi="ar-YE"/>
              </w:rPr>
              <w:t>.</w:t>
            </w:r>
          </w:p>
        </w:tc>
        <w:tc>
          <w:tcPr>
            <w:tcW w:w="1143" w:type="dxa"/>
            <w:vMerge/>
            <w:vAlign w:val="center"/>
          </w:tcPr>
          <w:p w:rsidR="00961141" w:rsidRDefault="00961141" w:rsidP="00BD64A8">
            <w:pPr>
              <w:jc w:val="center"/>
              <w:rPr>
                <w:rFonts w:cs="Times New Roman" w:hint="cs"/>
                <w:sz w:val="18"/>
                <w:szCs w:val="22"/>
                <w:rtl/>
                <w:lang w:bidi="ar-YE"/>
              </w:rPr>
            </w:pPr>
          </w:p>
        </w:tc>
        <w:tc>
          <w:tcPr>
            <w:tcW w:w="899" w:type="dxa"/>
            <w:vAlign w:val="center"/>
          </w:tcPr>
          <w:p w:rsidR="00961141" w:rsidRPr="00FC1B4F" w:rsidRDefault="00961141" w:rsidP="00BD64A8">
            <w:pPr>
              <w:jc w:val="center"/>
              <w:rPr>
                <w:rFonts w:cs="Times New Roman" w:hint="cs"/>
                <w:sz w:val="16"/>
                <w:szCs w:val="20"/>
                <w:lang w:bidi="ar-YE"/>
              </w:rPr>
            </w:pPr>
            <w:r w:rsidRPr="00FC1B4F">
              <w:rPr>
                <w:rFonts w:cs="Times New Roman"/>
                <w:sz w:val="18"/>
                <w:szCs w:val="22"/>
                <w:lang w:bidi="ar-YE"/>
              </w:rPr>
              <w:t>$</w:t>
            </w:r>
            <w:r>
              <w:rPr>
                <w:rFonts w:cs="Times New Roman"/>
                <w:sz w:val="18"/>
                <w:szCs w:val="22"/>
                <w:lang w:bidi="ar-YE"/>
              </w:rPr>
              <w:t>2</w:t>
            </w:r>
            <w:r w:rsidRPr="00FC1B4F">
              <w:rPr>
                <w:rFonts w:cs="Times New Roman"/>
                <w:sz w:val="18"/>
                <w:szCs w:val="22"/>
                <w:lang w:bidi="ar-YE"/>
              </w:rPr>
              <w:t>,</w:t>
            </w:r>
            <w:r>
              <w:rPr>
                <w:rFonts w:cs="Times New Roman"/>
                <w:sz w:val="18"/>
                <w:szCs w:val="22"/>
                <w:lang w:bidi="ar-YE"/>
              </w:rPr>
              <w:t>700</w:t>
            </w:r>
          </w:p>
        </w:tc>
        <w:tc>
          <w:tcPr>
            <w:tcW w:w="988" w:type="dxa"/>
            <w:vMerge/>
            <w:vAlign w:val="center"/>
          </w:tcPr>
          <w:p w:rsidR="00961141" w:rsidRDefault="00961141" w:rsidP="00BD64A8">
            <w:pPr>
              <w:jc w:val="center"/>
              <w:rPr>
                <w:rFonts w:cs="Times New Roman"/>
                <w:sz w:val="16"/>
                <w:szCs w:val="20"/>
                <w:lang w:bidi="ar-YE"/>
              </w:rPr>
            </w:pPr>
          </w:p>
        </w:tc>
        <w:tc>
          <w:tcPr>
            <w:tcW w:w="1051" w:type="dxa"/>
            <w:vMerge/>
            <w:vAlign w:val="center"/>
          </w:tcPr>
          <w:p w:rsidR="00961141" w:rsidRDefault="00961141" w:rsidP="00BD64A8">
            <w:pPr>
              <w:jc w:val="center"/>
              <w:rPr>
                <w:rFonts w:cs="Times New Roman"/>
                <w:sz w:val="16"/>
                <w:szCs w:val="20"/>
                <w:lang w:bidi="ar-YE"/>
              </w:rPr>
            </w:pPr>
          </w:p>
        </w:tc>
      </w:tr>
    </w:tbl>
    <w:p w:rsidR="00961141" w:rsidRPr="00B705EA" w:rsidRDefault="00961141" w:rsidP="00961141">
      <w:pPr>
        <w:pStyle w:val="a3"/>
        <w:jc w:val="lowKashida"/>
        <w:rPr>
          <w:w w:val="100"/>
          <w:sz w:val="9"/>
          <w:szCs w:val="9"/>
          <w:lang w:bidi="ar-YE"/>
        </w:rPr>
      </w:pPr>
    </w:p>
    <w:p w:rsidR="00961141" w:rsidRDefault="00961141" w:rsidP="00961141">
      <w:pPr>
        <w:jc w:val="lowKashida"/>
        <w:rPr>
          <w:w w:val="100"/>
          <w:sz w:val="28"/>
          <w:szCs w:val="28"/>
          <w:lang w:bidi="ar-YE"/>
        </w:rPr>
      </w:pPr>
      <w:r w:rsidRPr="00961141">
        <w:rPr>
          <w:rFonts w:hint="cs"/>
          <w:w w:val="100"/>
          <w:sz w:val="28"/>
          <w:szCs w:val="28"/>
          <w:rtl/>
          <w:lang w:bidi="ar-YE"/>
        </w:rPr>
        <w:t>ف</w:t>
      </w:r>
      <w:r w:rsidRPr="00961141">
        <w:rPr>
          <w:w w:val="100"/>
          <w:sz w:val="28"/>
          <w:szCs w:val="28"/>
          <w:rtl/>
          <w:lang w:bidi="ar-YE"/>
        </w:rPr>
        <w:t xml:space="preserve">على </w:t>
      </w:r>
      <w:r w:rsidRPr="00961141">
        <w:rPr>
          <w:rFonts w:hint="cs"/>
          <w:w w:val="100"/>
          <w:sz w:val="28"/>
          <w:szCs w:val="28"/>
          <w:rtl/>
          <w:lang w:bidi="ar-YE"/>
        </w:rPr>
        <w:t>الشركات الراغبة</w:t>
      </w:r>
      <w:r w:rsidRPr="00961141">
        <w:rPr>
          <w:w w:val="100"/>
          <w:sz w:val="28"/>
          <w:szCs w:val="28"/>
          <w:rtl/>
          <w:lang w:bidi="ar-YE"/>
        </w:rPr>
        <w:t xml:space="preserve"> الدخول في هذه المناقص</w:t>
      </w:r>
      <w:r w:rsidRPr="00961141">
        <w:rPr>
          <w:rFonts w:hint="cs"/>
          <w:w w:val="100"/>
          <w:sz w:val="28"/>
          <w:szCs w:val="28"/>
          <w:rtl/>
          <w:lang w:bidi="ar-YE"/>
        </w:rPr>
        <w:t>ة  ( يحق للمتقدم المشاركة في مجموعة واحدة أو في مجموعتين معاً  )</w:t>
      </w:r>
      <w:r w:rsidRPr="00961141">
        <w:rPr>
          <w:w w:val="100"/>
          <w:sz w:val="28"/>
          <w:szCs w:val="28"/>
          <w:rtl/>
          <w:lang w:bidi="ar-YE"/>
        </w:rPr>
        <w:t>تقد</w:t>
      </w:r>
      <w:r w:rsidRPr="00961141">
        <w:rPr>
          <w:rFonts w:hint="cs"/>
          <w:w w:val="100"/>
          <w:sz w:val="28"/>
          <w:szCs w:val="28"/>
          <w:rtl/>
          <w:lang w:bidi="ar-YE"/>
        </w:rPr>
        <w:t>ي</w:t>
      </w:r>
      <w:r w:rsidRPr="00961141">
        <w:rPr>
          <w:w w:val="100"/>
          <w:sz w:val="28"/>
          <w:szCs w:val="28"/>
          <w:rtl/>
          <w:lang w:bidi="ar-YE"/>
        </w:rPr>
        <w:t xml:space="preserve">م </w:t>
      </w:r>
      <w:r w:rsidRPr="00961141">
        <w:rPr>
          <w:rFonts w:hint="cs"/>
          <w:w w:val="100"/>
          <w:sz w:val="28"/>
          <w:szCs w:val="28"/>
          <w:rtl/>
          <w:lang w:bidi="ar-YE"/>
        </w:rPr>
        <w:t>طلباتهم الخطية خلال أوقات الدوام الرسمي إلى</w:t>
      </w:r>
      <w:r w:rsidRPr="00441185">
        <w:rPr>
          <w:w w:val="100"/>
          <w:sz w:val="28"/>
          <w:szCs w:val="28"/>
          <w:rtl/>
          <w:lang w:bidi="ar-YE"/>
        </w:rPr>
        <w:t xml:space="preserve"> </w:t>
      </w:r>
      <w:r>
        <w:rPr>
          <w:rFonts w:hint="cs"/>
          <w:w w:val="100"/>
          <w:sz w:val="28"/>
          <w:szCs w:val="28"/>
          <w:rtl/>
          <w:lang w:bidi="ar-YE"/>
        </w:rPr>
        <w:t>:-</w:t>
      </w:r>
    </w:p>
    <w:p w:rsidR="00961141" w:rsidRPr="00441185" w:rsidRDefault="00961141" w:rsidP="00961141">
      <w:pPr>
        <w:jc w:val="lowKashida"/>
        <w:rPr>
          <w:rFonts w:hint="cs"/>
          <w:w w:val="100"/>
          <w:sz w:val="28"/>
          <w:szCs w:val="28"/>
          <w:rtl/>
          <w:lang w:bidi="ar-YE"/>
        </w:rPr>
      </w:pPr>
      <w:r w:rsidRPr="00441185">
        <w:rPr>
          <w:w w:val="100"/>
          <w:sz w:val="28"/>
          <w:szCs w:val="28"/>
          <w:rtl/>
          <w:lang w:bidi="ar-YE"/>
        </w:rPr>
        <w:t>المؤسسة العامة للاتصالات</w:t>
      </w:r>
      <w:r w:rsidRPr="00441185">
        <w:rPr>
          <w:rFonts w:hint="cs"/>
          <w:w w:val="100"/>
          <w:sz w:val="28"/>
          <w:szCs w:val="28"/>
          <w:rtl/>
          <w:lang w:bidi="ar-YE"/>
        </w:rPr>
        <w:t xml:space="preserve"> </w:t>
      </w:r>
      <w:r w:rsidRPr="00441185">
        <w:rPr>
          <w:w w:val="100"/>
          <w:sz w:val="28"/>
          <w:szCs w:val="28"/>
          <w:rtl/>
          <w:lang w:bidi="ar-YE"/>
        </w:rPr>
        <w:t>–</w:t>
      </w:r>
      <w:r w:rsidRPr="00441185">
        <w:rPr>
          <w:rFonts w:hint="cs"/>
          <w:w w:val="100"/>
          <w:sz w:val="28"/>
          <w:szCs w:val="28"/>
          <w:rtl/>
          <w:lang w:bidi="ar-YE"/>
        </w:rPr>
        <w:t xml:space="preserve"> الإدارة العامة للمشتريات والمخازن - قسم العقود والمناقصات </w:t>
      </w:r>
      <w:proofErr w:type="spellStart"/>
      <w:r w:rsidRPr="00441185">
        <w:rPr>
          <w:w w:val="100"/>
          <w:sz w:val="28"/>
          <w:szCs w:val="28"/>
          <w:rtl/>
          <w:lang w:bidi="ar-YE"/>
        </w:rPr>
        <w:t>بالجراف</w:t>
      </w:r>
      <w:proofErr w:type="spellEnd"/>
      <w:r w:rsidRPr="00441185">
        <w:rPr>
          <w:w w:val="100"/>
          <w:sz w:val="28"/>
          <w:szCs w:val="28"/>
          <w:rtl/>
          <w:lang w:bidi="ar-YE"/>
        </w:rPr>
        <w:t xml:space="preserve"> لأخذ نسخة من المواصفات </w:t>
      </w:r>
      <w:r w:rsidRPr="00441185">
        <w:rPr>
          <w:rFonts w:hint="cs"/>
          <w:w w:val="100"/>
          <w:sz w:val="28"/>
          <w:szCs w:val="28"/>
          <w:rtl/>
          <w:lang w:bidi="ar-YE"/>
        </w:rPr>
        <w:t>مقابل الرسوم المحددة أعلاه (لا ترد).</w:t>
      </w:r>
    </w:p>
    <w:p w:rsidR="00961141" w:rsidRPr="00441185" w:rsidRDefault="00961141" w:rsidP="00961141">
      <w:pPr>
        <w:jc w:val="lowKashida"/>
        <w:rPr>
          <w:rFonts w:hint="cs"/>
          <w:w w:val="100"/>
          <w:sz w:val="28"/>
          <w:szCs w:val="28"/>
          <w:rtl/>
          <w:lang w:bidi="ar-YE"/>
        </w:rPr>
      </w:pPr>
      <w:r w:rsidRPr="00441185">
        <w:rPr>
          <w:rFonts w:hint="cs"/>
          <w:w w:val="100"/>
          <w:sz w:val="28"/>
          <w:szCs w:val="28"/>
          <w:rtl/>
          <w:lang w:bidi="ar-YE"/>
        </w:rPr>
        <w:t xml:space="preserve">وآخر موعد لبيع الوثائق يوم  الخميس  بتاريخ </w:t>
      </w:r>
      <w:r>
        <w:rPr>
          <w:w w:val="100"/>
          <w:sz w:val="22"/>
          <w:szCs w:val="22"/>
          <w:lang w:bidi="ar-YE"/>
        </w:rPr>
        <w:t>22</w:t>
      </w:r>
      <w:r w:rsidRPr="00441185">
        <w:rPr>
          <w:rFonts w:hint="cs"/>
          <w:w w:val="100"/>
          <w:sz w:val="28"/>
          <w:szCs w:val="28"/>
          <w:rtl/>
          <w:lang w:bidi="ar-YE"/>
        </w:rPr>
        <w:t>/</w:t>
      </w:r>
      <w:r>
        <w:rPr>
          <w:w w:val="100"/>
          <w:sz w:val="22"/>
          <w:szCs w:val="22"/>
          <w:lang w:bidi="ar-YE"/>
        </w:rPr>
        <w:t>01</w:t>
      </w:r>
      <w:r w:rsidRPr="00441185">
        <w:rPr>
          <w:rFonts w:hint="cs"/>
          <w:w w:val="100"/>
          <w:sz w:val="28"/>
          <w:szCs w:val="28"/>
          <w:rtl/>
          <w:lang w:bidi="ar-YE"/>
        </w:rPr>
        <w:t>/</w:t>
      </w:r>
      <w:r w:rsidRPr="00441185">
        <w:rPr>
          <w:w w:val="100"/>
          <w:sz w:val="22"/>
          <w:szCs w:val="22"/>
          <w:lang w:bidi="ar-YE"/>
        </w:rPr>
        <w:t>2015</w:t>
      </w:r>
      <w:r w:rsidRPr="00441185">
        <w:rPr>
          <w:rFonts w:hint="cs"/>
          <w:w w:val="100"/>
          <w:sz w:val="22"/>
          <w:szCs w:val="22"/>
          <w:rtl/>
          <w:lang w:bidi="ar-YE"/>
        </w:rPr>
        <w:t>م</w:t>
      </w:r>
      <w:r w:rsidRPr="00441185">
        <w:rPr>
          <w:rFonts w:hint="cs"/>
          <w:w w:val="100"/>
          <w:sz w:val="28"/>
          <w:szCs w:val="28"/>
          <w:rtl/>
          <w:lang w:bidi="ar-YE"/>
        </w:rPr>
        <w:t xml:space="preserve"> .</w:t>
      </w:r>
    </w:p>
    <w:p w:rsidR="00961141" w:rsidRPr="00441185" w:rsidRDefault="00961141" w:rsidP="00961141">
      <w:pPr>
        <w:jc w:val="lowKashida"/>
        <w:rPr>
          <w:rFonts w:hint="cs"/>
          <w:w w:val="100"/>
          <w:sz w:val="28"/>
          <w:szCs w:val="28"/>
          <w:rtl/>
          <w:lang w:bidi="ar-YE"/>
        </w:rPr>
      </w:pPr>
      <w:r w:rsidRPr="00441185">
        <w:rPr>
          <w:rFonts w:hint="cs"/>
          <w:w w:val="100"/>
          <w:sz w:val="28"/>
          <w:szCs w:val="28"/>
          <w:rtl/>
          <w:lang w:bidi="ar-YE"/>
        </w:rPr>
        <w:t>- يقدم العطاء في مظروف مغلق ومختوم بالشمع الأحمر إلى عنوان المؤسسة المحدد ومكتوب عليه اسم المؤسسة والمشروع ورقم المناقصة، واسم مقدم العطاء، وفي طيه الوثائق التالية:-</w:t>
      </w:r>
    </w:p>
    <w:p w:rsidR="00961141" w:rsidRPr="00441185" w:rsidRDefault="00961141" w:rsidP="00961141">
      <w:pPr>
        <w:pStyle w:val="a3"/>
        <w:numPr>
          <w:ilvl w:val="0"/>
          <w:numId w:val="1"/>
        </w:numPr>
        <w:spacing w:line="192" w:lineRule="auto"/>
        <w:jc w:val="lowKashida"/>
        <w:rPr>
          <w:rFonts w:hint="cs"/>
          <w:w w:val="100"/>
          <w:sz w:val="27"/>
          <w:szCs w:val="27"/>
          <w:lang w:bidi="ar-YE"/>
        </w:rPr>
      </w:pPr>
      <w:r w:rsidRPr="00441185">
        <w:rPr>
          <w:rFonts w:hint="cs"/>
          <w:w w:val="100"/>
          <w:sz w:val="27"/>
          <w:szCs w:val="27"/>
          <w:rtl/>
          <w:lang w:bidi="ar-YE"/>
        </w:rPr>
        <w:t xml:space="preserve">ضمان بنكي بنفس نموذج الصيغة المحددة في وثائق المناقصة </w:t>
      </w:r>
      <w:proofErr w:type="spellStart"/>
      <w:r w:rsidRPr="00441185">
        <w:rPr>
          <w:rFonts w:hint="cs"/>
          <w:w w:val="100"/>
          <w:sz w:val="27"/>
          <w:szCs w:val="27"/>
          <w:rtl/>
          <w:lang w:bidi="ar-YE"/>
        </w:rPr>
        <w:t>او</w:t>
      </w:r>
      <w:proofErr w:type="spellEnd"/>
      <w:r w:rsidRPr="00441185">
        <w:rPr>
          <w:rFonts w:hint="cs"/>
          <w:w w:val="100"/>
          <w:sz w:val="27"/>
          <w:szCs w:val="27"/>
          <w:rtl/>
          <w:lang w:bidi="ar-YE"/>
        </w:rPr>
        <w:t xml:space="preserve"> شيك مقبول الدفع وبحسب </w:t>
      </w:r>
      <w:proofErr w:type="spellStart"/>
      <w:r w:rsidRPr="00441185">
        <w:rPr>
          <w:rFonts w:hint="cs"/>
          <w:w w:val="100"/>
          <w:sz w:val="27"/>
          <w:szCs w:val="27"/>
          <w:rtl/>
          <w:lang w:bidi="ar-YE"/>
        </w:rPr>
        <w:t>ماهو</w:t>
      </w:r>
      <w:proofErr w:type="spellEnd"/>
      <w:r w:rsidRPr="00441185">
        <w:rPr>
          <w:rFonts w:hint="cs"/>
          <w:w w:val="100"/>
          <w:sz w:val="27"/>
          <w:szCs w:val="27"/>
          <w:rtl/>
          <w:lang w:bidi="ar-YE"/>
        </w:rPr>
        <w:t xml:space="preserve"> موضح في الجدول أعلاه صالح لمدة (</w:t>
      </w:r>
      <w:r w:rsidRPr="00441185">
        <w:rPr>
          <w:rFonts w:hint="cs"/>
          <w:color w:val="C00000"/>
          <w:w w:val="100"/>
          <w:sz w:val="19"/>
          <w:szCs w:val="19"/>
          <w:rtl/>
          <w:lang w:bidi="ar-YE"/>
        </w:rPr>
        <w:t>120</w:t>
      </w:r>
      <w:r w:rsidRPr="00441185">
        <w:rPr>
          <w:rFonts w:hint="cs"/>
          <w:w w:val="100"/>
          <w:sz w:val="27"/>
          <w:szCs w:val="27"/>
          <w:rtl/>
          <w:lang w:bidi="ar-YE"/>
        </w:rPr>
        <w:t>) يوماً من تاريخ فتح المظاريف.</w:t>
      </w:r>
    </w:p>
    <w:p w:rsidR="00961141" w:rsidRPr="00441185" w:rsidRDefault="00961141" w:rsidP="00961141">
      <w:pPr>
        <w:pStyle w:val="a3"/>
        <w:numPr>
          <w:ilvl w:val="0"/>
          <w:numId w:val="1"/>
        </w:numPr>
        <w:spacing w:line="192" w:lineRule="auto"/>
        <w:jc w:val="lowKashida"/>
        <w:rPr>
          <w:rFonts w:hint="cs"/>
          <w:w w:val="100"/>
          <w:sz w:val="27"/>
          <w:szCs w:val="27"/>
          <w:rtl/>
          <w:lang w:bidi="ar-YE"/>
        </w:rPr>
      </w:pPr>
      <w:r w:rsidRPr="00441185">
        <w:rPr>
          <w:rFonts w:hint="cs"/>
          <w:w w:val="100"/>
          <w:sz w:val="27"/>
          <w:szCs w:val="27"/>
          <w:rtl/>
          <w:lang w:bidi="ar-YE"/>
        </w:rPr>
        <w:t>فترة صلاحية العطاء لمدة (</w:t>
      </w:r>
      <w:r w:rsidRPr="00441185">
        <w:rPr>
          <w:w w:val="100"/>
          <w:sz w:val="19"/>
          <w:szCs w:val="19"/>
          <w:lang w:bidi="ar-YE"/>
        </w:rPr>
        <w:t>90</w:t>
      </w:r>
      <w:r w:rsidRPr="00441185">
        <w:rPr>
          <w:rFonts w:hint="cs"/>
          <w:w w:val="100"/>
          <w:sz w:val="27"/>
          <w:szCs w:val="27"/>
          <w:rtl/>
          <w:lang w:bidi="ar-YE"/>
        </w:rPr>
        <w:t>) يوم من تاريخ فتح المظاريف .</w:t>
      </w:r>
    </w:p>
    <w:p w:rsidR="00961141" w:rsidRPr="00441185" w:rsidRDefault="00961141" w:rsidP="00961141">
      <w:pPr>
        <w:pStyle w:val="a3"/>
        <w:numPr>
          <w:ilvl w:val="0"/>
          <w:numId w:val="1"/>
        </w:numPr>
        <w:spacing w:line="192" w:lineRule="auto"/>
        <w:jc w:val="lowKashida"/>
        <w:rPr>
          <w:rFonts w:hint="cs"/>
          <w:w w:val="100"/>
          <w:sz w:val="27"/>
          <w:szCs w:val="27"/>
          <w:rtl/>
          <w:lang w:bidi="ar-YE"/>
        </w:rPr>
      </w:pPr>
      <w:r w:rsidRPr="00441185">
        <w:rPr>
          <w:rFonts w:hint="cs"/>
          <w:w w:val="100"/>
          <w:sz w:val="27"/>
          <w:szCs w:val="27"/>
          <w:rtl/>
          <w:lang w:bidi="ar-YE"/>
        </w:rPr>
        <w:t>صورة من شهادة التسجيل والتصنيف سارية المفعول في.</w:t>
      </w:r>
    </w:p>
    <w:p w:rsidR="00961141" w:rsidRPr="00441185" w:rsidRDefault="00961141" w:rsidP="00961141">
      <w:pPr>
        <w:pStyle w:val="a3"/>
        <w:numPr>
          <w:ilvl w:val="0"/>
          <w:numId w:val="1"/>
        </w:numPr>
        <w:spacing w:line="192" w:lineRule="auto"/>
        <w:jc w:val="lowKashida"/>
        <w:rPr>
          <w:w w:val="100"/>
          <w:sz w:val="27"/>
          <w:szCs w:val="27"/>
          <w:lang w:bidi="ar-YE"/>
        </w:rPr>
      </w:pPr>
      <w:r w:rsidRPr="00441185">
        <w:rPr>
          <w:rFonts w:hint="cs"/>
          <w:w w:val="100"/>
          <w:sz w:val="27"/>
          <w:szCs w:val="27"/>
          <w:rtl/>
          <w:lang w:bidi="ar-YE"/>
        </w:rPr>
        <w:t>صورة من شهادة ضريبة المبيعات + البطاقة الضريبية سارية المفعول.</w:t>
      </w:r>
    </w:p>
    <w:p w:rsidR="00961141" w:rsidRPr="00441185" w:rsidRDefault="00961141" w:rsidP="00961141">
      <w:pPr>
        <w:pStyle w:val="a3"/>
        <w:numPr>
          <w:ilvl w:val="0"/>
          <w:numId w:val="1"/>
        </w:numPr>
        <w:spacing w:line="192" w:lineRule="auto"/>
        <w:jc w:val="lowKashida"/>
        <w:rPr>
          <w:w w:val="100"/>
          <w:sz w:val="27"/>
          <w:szCs w:val="27"/>
          <w:lang w:bidi="ar-YE"/>
        </w:rPr>
      </w:pPr>
      <w:r w:rsidRPr="00441185">
        <w:rPr>
          <w:rFonts w:hint="cs"/>
          <w:w w:val="100"/>
          <w:sz w:val="27"/>
          <w:szCs w:val="27"/>
          <w:rtl/>
          <w:lang w:bidi="ar-YE"/>
        </w:rPr>
        <w:t xml:space="preserve">صورة من البطاقة التأمينية + البطاقة </w:t>
      </w:r>
      <w:proofErr w:type="spellStart"/>
      <w:r w:rsidRPr="00441185">
        <w:rPr>
          <w:rFonts w:hint="cs"/>
          <w:w w:val="100"/>
          <w:sz w:val="27"/>
          <w:szCs w:val="27"/>
          <w:rtl/>
          <w:lang w:bidi="ar-YE"/>
        </w:rPr>
        <w:t>الزكوية</w:t>
      </w:r>
      <w:proofErr w:type="spellEnd"/>
      <w:r w:rsidRPr="00441185">
        <w:rPr>
          <w:rFonts w:hint="cs"/>
          <w:w w:val="100"/>
          <w:sz w:val="27"/>
          <w:szCs w:val="27"/>
          <w:rtl/>
          <w:lang w:bidi="ar-YE"/>
        </w:rPr>
        <w:t xml:space="preserve"> سارية المفعول.</w:t>
      </w:r>
    </w:p>
    <w:p w:rsidR="00961141" w:rsidRDefault="00961141" w:rsidP="00961141">
      <w:pPr>
        <w:pStyle w:val="a3"/>
        <w:numPr>
          <w:ilvl w:val="0"/>
          <w:numId w:val="1"/>
        </w:numPr>
        <w:spacing w:line="192" w:lineRule="auto"/>
        <w:jc w:val="lowKashida"/>
        <w:rPr>
          <w:w w:val="100"/>
          <w:sz w:val="27"/>
          <w:szCs w:val="27"/>
          <w:lang w:bidi="ar-YE"/>
        </w:rPr>
      </w:pPr>
      <w:r w:rsidRPr="00441185">
        <w:rPr>
          <w:rFonts w:hint="cs"/>
          <w:w w:val="100"/>
          <w:sz w:val="27"/>
          <w:szCs w:val="27"/>
          <w:rtl/>
          <w:lang w:bidi="ar-YE"/>
        </w:rPr>
        <w:t>صورة من شهادة مزاولة المهنة.</w:t>
      </w:r>
    </w:p>
    <w:p w:rsidR="00961141" w:rsidRPr="00441185" w:rsidRDefault="00961141" w:rsidP="00961141">
      <w:pPr>
        <w:spacing w:line="20" w:lineRule="atLeast"/>
        <w:rPr>
          <w:rFonts w:hint="cs"/>
          <w:w w:val="100"/>
          <w:sz w:val="27"/>
          <w:szCs w:val="27"/>
          <w:lang w:bidi="ar-YE"/>
        </w:rPr>
      </w:pPr>
      <w:r w:rsidRPr="00441185">
        <w:rPr>
          <w:rFonts w:hint="cs"/>
          <w:w w:val="100"/>
          <w:sz w:val="27"/>
          <w:szCs w:val="27"/>
          <w:rtl/>
          <w:lang w:bidi="ar-YE"/>
        </w:rPr>
        <w:t>تستثن</w:t>
      </w:r>
      <w:r w:rsidRPr="00441185">
        <w:rPr>
          <w:w w:val="100"/>
          <w:sz w:val="27"/>
          <w:szCs w:val="27"/>
          <w:rtl/>
          <w:lang w:bidi="ar-YE"/>
        </w:rPr>
        <w:t>ى</w:t>
      </w:r>
      <w:r w:rsidRPr="00441185">
        <w:rPr>
          <w:rFonts w:hint="cs"/>
          <w:w w:val="100"/>
          <w:sz w:val="27"/>
          <w:szCs w:val="27"/>
          <w:rtl/>
          <w:lang w:bidi="ar-YE"/>
        </w:rPr>
        <w:t xml:space="preserve"> الشركات الأجنبية من تقديم الوثائق والشهادات المشار إليها آنفاً ويكتفي بتقديم الوثائق القانونية المؤهلة الصادرة من البلدان التي تنتمي إليها تلك الشركات</w:t>
      </w:r>
      <w:r w:rsidRPr="00441185">
        <w:rPr>
          <w:w w:val="100"/>
          <w:sz w:val="27"/>
          <w:szCs w:val="27"/>
          <w:rtl/>
          <w:lang w:bidi="ar-YE"/>
        </w:rPr>
        <w:t>.</w:t>
      </w:r>
    </w:p>
    <w:p w:rsidR="00961141" w:rsidRPr="00441185" w:rsidRDefault="00961141" w:rsidP="00961141">
      <w:pPr>
        <w:jc w:val="lowKashida"/>
        <w:rPr>
          <w:rFonts w:hint="cs"/>
          <w:w w:val="100"/>
          <w:sz w:val="27"/>
          <w:szCs w:val="27"/>
          <w:rtl/>
          <w:lang w:bidi="ar-YE"/>
        </w:rPr>
      </w:pPr>
      <w:r w:rsidRPr="00441185">
        <w:rPr>
          <w:rFonts w:hint="cs"/>
          <w:w w:val="100"/>
          <w:sz w:val="27"/>
          <w:szCs w:val="27"/>
          <w:rtl/>
          <w:lang w:bidi="ar-YE"/>
        </w:rPr>
        <w:t>- آخر</w:t>
      </w:r>
      <w:r w:rsidRPr="00441185">
        <w:rPr>
          <w:w w:val="100"/>
          <w:sz w:val="27"/>
          <w:szCs w:val="27"/>
          <w:rtl/>
          <w:lang w:bidi="ar-YE"/>
        </w:rPr>
        <w:t xml:space="preserve"> موعد </w:t>
      </w:r>
      <w:r w:rsidRPr="00441185">
        <w:rPr>
          <w:rFonts w:hint="cs"/>
          <w:w w:val="100"/>
          <w:sz w:val="27"/>
          <w:szCs w:val="27"/>
          <w:rtl/>
          <w:lang w:bidi="ar-YE"/>
        </w:rPr>
        <w:t xml:space="preserve">لاستلام </w:t>
      </w:r>
      <w:proofErr w:type="spellStart"/>
      <w:r w:rsidRPr="00441185">
        <w:rPr>
          <w:w w:val="100"/>
          <w:sz w:val="27"/>
          <w:szCs w:val="27"/>
          <w:rtl/>
          <w:lang w:bidi="ar-YE"/>
        </w:rPr>
        <w:t>العطاء</w:t>
      </w:r>
      <w:r w:rsidRPr="00441185">
        <w:rPr>
          <w:rFonts w:hint="cs"/>
          <w:w w:val="100"/>
          <w:sz w:val="27"/>
          <w:szCs w:val="27"/>
          <w:rtl/>
          <w:lang w:bidi="ar-YE"/>
        </w:rPr>
        <w:t>ات</w:t>
      </w:r>
      <w:proofErr w:type="spellEnd"/>
      <w:r w:rsidRPr="00441185">
        <w:rPr>
          <w:rFonts w:hint="cs"/>
          <w:w w:val="100"/>
          <w:sz w:val="27"/>
          <w:szCs w:val="27"/>
          <w:rtl/>
          <w:lang w:bidi="ar-YE"/>
        </w:rPr>
        <w:t xml:space="preserve"> وفتح المظاريف </w:t>
      </w:r>
      <w:r w:rsidRPr="00441185">
        <w:rPr>
          <w:w w:val="100"/>
          <w:sz w:val="27"/>
          <w:szCs w:val="27"/>
          <w:rtl/>
          <w:lang w:bidi="ar-YE"/>
        </w:rPr>
        <w:t>هو الساعة</w:t>
      </w:r>
      <w:r w:rsidRPr="00441185">
        <w:rPr>
          <w:rFonts w:hint="cs"/>
          <w:w w:val="100"/>
          <w:sz w:val="27"/>
          <w:szCs w:val="27"/>
          <w:rtl/>
          <w:lang w:bidi="ar-YE"/>
        </w:rPr>
        <w:t xml:space="preserve"> الحادية عشر ظهراً ولن تقبل </w:t>
      </w:r>
      <w:proofErr w:type="spellStart"/>
      <w:r w:rsidRPr="00441185">
        <w:rPr>
          <w:rFonts w:hint="cs"/>
          <w:w w:val="100"/>
          <w:sz w:val="27"/>
          <w:szCs w:val="27"/>
          <w:rtl/>
          <w:lang w:bidi="ar-YE"/>
        </w:rPr>
        <w:t>العطاءات</w:t>
      </w:r>
      <w:proofErr w:type="spellEnd"/>
      <w:r w:rsidRPr="00441185">
        <w:rPr>
          <w:rFonts w:hint="cs"/>
          <w:w w:val="100"/>
          <w:sz w:val="27"/>
          <w:szCs w:val="27"/>
          <w:rtl/>
          <w:lang w:bidi="ar-YE"/>
        </w:rPr>
        <w:t xml:space="preserve"> التي ترد بعد هذا الموعد وسيتم إعادتها بحالتها المسلمة إلى أصحابها.</w:t>
      </w:r>
    </w:p>
    <w:p w:rsidR="00961141" w:rsidRPr="00441185" w:rsidRDefault="00961141" w:rsidP="00961141">
      <w:pPr>
        <w:jc w:val="lowKashida"/>
        <w:rPr>
          <w:rFonts w:hint="cs"/>
          <w:w w:val="100"/>
          <w:sz w:val="27"/>
          <w:szCs w:val="27"/>
          <w:lang w:bidi="ar-YE"/>
        </w:rPr>
      </w:pPr>
      <w:r w:rsidRPr="00441185">
        <w:rPr>
          <w:rFonts w:hint="cs"/>
          <w:w w:val="100"/>
          <w:sz w:val="27"/>
          <w:szCs w:val="27"/>
          <w:rtl/>
          <w:lang w:bidi="ar-YE"/>
        </w:rPr>
        <w:t xml:space="preserve">- سيتم فتح المظاريف بمقر صاحب العمل الموضح بعالية بصالة فتح المظاريف بالإدارة العامة للمشتريات والمخازن بحضور أصحاب </w:t>
      </w:r>
      <w:proofErr w:type="spellStart"/>
      <w:r w:rsidRPr="00441185">
        <w:rPr>
          <w:rFonts w:hint="cs"/>
          <w:w w:val="100"/>
          <w:sz w:val="27"/>
          <w:szCs w:val="27"/>
          <w:rtl/>
          <w:lang w:bidi="ar-YE"/>
        </w:rPr>
        <w:t>العطاءات</w:t>
      </w:r>
      <w:proofErr w:type="spellEnd"/>
      <w:r w:rsidRPr="00441185">
        <w:rPr>
          <w:rFonts w:hint="cs"/>
          <w:w w:val="100"/>
          <w:sz w:val="27"/>
          <w:szCs w:val="27"/>
          <w:rtl/>
          <w:lang w:bidi="ar-YE"/>
        </w:rPr>
        <w:t xml:space="preserve"> أو من يمثلهم بتفويض رسمي موقع ومختوم.</w:t>
      </w:r>
    </w:p>
    <w:p w:rsidR="003D0D67" w:rsidRDefault="00961141" w:rsidP="00961141">
      <w:pPr>
        <w:rPr>
          <w:rFonts w:hint="cs"/>
          <w:lang w:bidi="ar-YE"/>
        </w:rPr>
      </w:pPr>
      <w:r w:rsidRPr="00441185">
        <w:rPr>
          <w:rFonts w:hint="cs"/>
          <w:w w:val="100"/>
          <w:sz w:val="27"/>
          <w:szCs w:val="27"/>
          <w:rtl/>
          <w:lang w:bidi="ar-YE"/>
        </w:rPr>
        <w:t xml:space="preserve">يمكن للراغبين في المشاركة في هذه المناقصة الإطلاع على وثائق المناقصة قبل شرائها خلال أوقات الدوام للفترة المسموح </w:t>
      </w:r>
      <w:proofErr w:type="spellStart"/>
      <w:r w:rsidRPr="00441185">
        <w:rPr>
          <w:rFonts w:hint="cs"/>
          <w:w w:val="100"/>
          <w:sz w:val="27"/>
          <w:szCs w:val="27"/>
          <w:rtl/>
          <w:lang w:bidi="ar-YE"/>
        </w:rPr>
        <w:t>بها</w:t>
      </w:r>
      <w:proofErr w:type="spellEnd"/>
      <w:r w:rsidRPr="00441185">
        <w:rPr>
          <w:rFonts w:hint="cs"/>
          <w:w w:val="100"/>
          <w:sz w:val="27"/>
          <w:szCs w:val="27"/>
          <w:rtl/>
          <w:lang w:bidi="ar-YE"/>
        </w:rPr>
        <w:t xml:space="preserve"> لبيع وثائق المناقصة لمدة (خمسة وعشرون ) يوم من نشر أول إعلان</w:t>
      </w:r>
    </w:p>
    <w:sectPr w:rsidR="003D0D67" w:rsidSect="003D0D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HASOO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40AAA"/>
    <w:multiLevelType w:val="hybridMultilevel"/>
    <w:tmpl w:val="D41E2554"/>
    <w:lvl w:ilvl="0" w:tplc="94701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1141"/>
    <w:rsid w:val="003D0D67"/>
    <w:rsid w:val="005F7C4A"/>
    <w:rsid w:val="0096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41"/>
    <w:pPr>
      <w:bidi/>
      <w:spacing w:after="0" w:line="240" w:lineRule="auto"/>
    </w:pPr>
    <w:rPr>
      <w:rFonts w:ascii="Univers" w:eastAsia="Times New Roman" w:hAnsi="Univers" w:cs="HASOOB"/>
      <w:w w:val="80"/>
      <w:sz w:val="24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61141"/>
    <w:rPr>
      <w:szCs w:val="26"/>
    </w:rPr>
  </w:style>
  <w:style w:type="character" w:customStyle="1" w:styleId="Char">
    <w:name w:val="نص أساسي Char"/>
    <w:basedOn w:val="a0"/>
    <w:link w:val="a3"/>
    <w:rsid w:val="00961141"/>
    <w:rPr>
      <w:rFonts w:ascii="Univers" w:eastAsia="Times New Roman" w:hAnsi="Univers" w:cs="HASOOB"/>
      <w:w w:val="80"/>
      <w:sz w:val="24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Ibraheem</dc:creator>
  <cp:lastModifiedBy>Ibraheem</cp:lastModifiedBy>
  <cp:revision>1</cp:revision>
  <dcterms:created xsi:type="dcterms:W3CDTF">2015-01-11T18:32:00Z</dcterms:created>
  <dcterms:modified xsi:type="dcterms:W3CDTF">2015-01-11T18:32:00Z</dcterms:modified>
</cp:coreProperties>
</file>